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DAFA424" w:rsidR="00EA59B7" w:rsidRPr="00EA59B7" w:rsidRDefault="00654E66"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Teaching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3B50E6CB" w:rsidR="00EA59B7" w:rsidRPr="00EA59B7" w:rsidRDefault="00654E66" w:rsidP="00EA59B7">
            <w:pPr>
              <w:rPr>
                <w:rFonts w:ascii="Calibri" w:eastAsia="Times New Roman" w:hAnsi="Calibri" w:cs="Calibri"/>
                <w:color w:val="000000"/>
                <w:sz w:val="21"/>
                <w:szCs w:val="21"/>
              </w:rPr>
            </w:pPr>
            <w:r>
              <w:rPr>
                <w:rFonts w:ascii="Calibri" w:eastAsia="Times New Roman" w:hAnsi="Calibri" w:cs="Calibri"/>
                <w:color w:val="000000"/>
                <w:sz w:val="21"/>
                <w:szCs w:val="21"/>
              </w:rPr>
              <w:t>Cavendish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40C857EB" w:rsidR="00EA59B7" w:rsidRPr="00EA59B7" w:rsidRDefault="00654E66"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31</w:t>
            </w:r>
            <w:r w:rsidRPr="00654E66">
              <w:rPr>
                <w:rFonts w:ascii="Calibri" w:eastAsia="Times New Roman" w:hAnsi="Calibri" w:cs="Calibri"/>
                <w:color w:val="000000"/>
                <w:sz w:val="21"/>
                <w:szCs w:val="21"/>
                <w:vertAlign w:val="superscript"/>
              </w:rPr>
              <w:t>st</w:t>
            </w:r>
            <w:r>
              <w:rPr>
                <w:rFonts w:ascii="Calibri" w:eastAsia="Times New Roman" w:hAnsi="Calibri" w:cs="Calibri"/>
                <w:color w:val="000000"/>
                <w:sz w:val="21"/>
                <w:szCs w:val="21"/>
              </w:rPr>
              <w:t xml:space="preserve"> March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bookmarkStart w:id="0" w:name="_GoBack"/>
            <w:bookmarkEnd w:id="0"/>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6E77C421"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654E66">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654E66">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54E66"/>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schemas.microsoft.com/office/2006/metadata/properties"/>
    <ds:schemaRef ds:uri="61735795-7997-4307-ada9-48af3cf51e0c"/>
    <ds:schemaRef ds:uri="bb2aa794-16ec-4161-9b5a-fe2123b757c1"/>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2025-03-18T11:07:00Z</dcterms:created>
  <dcterms:modified xsi:type="dcterms:W3CDTF">2025-03-18T11:07:00Z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