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18F5A11" w:rsidR="00EA59B7" w:rsidRPr="00EA59B7" w:rsidRDefault="00CC678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bookmarkStart w:id="0" w:name="_GoBack"/>
            <w:bookmarkEnd w:id="0"/>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E8B082C" w:rsidR="00EA59B7" w:rsidRPr="00EA59B7" w:rsidRDefault="00AE1F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FB430A5" w:rsidR="00EA59B7" w:rsidRPr="00EA59B7" w:rsidRDefault="00AE1F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w:t>
            </w:r>
            <w:r w:rsidRPr="00AE1F3F">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February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DC8899B" w:rsidR="00EA59B7" w:rsidRPr="00EA59B7" w:rsidRDefault="00EA59B7" w:rsidP="00AE1F3F">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w:t>
            </w:r>
            <w:r w:rsidR="00AE1F3F">
              <w:rPr>
                <w:rFonts w:ascii="Calibri" w:eastAsia="Times New Roman" w:hAnsi="Calibri" w:cs="Calibri"/>
                <w:color w:val="000000"/>
                <w:sz w:val="21"/>
                <w:szCs w:val="21"/>
              </w:rPr>
              <w:t xml:space="preserve">plication should be emailed to: </w:t>
            </w:r>
            <w:r w:rsidR="00AE1F3F" w:rsidRPr="00AE1F3F">
              <w:rPr>
                <w:rFonts w:ascii="Calibri" w:eastAsia="Times New Roman" w:hAnsi="Calibri" w:cs="Calibri"/>
                <w:b/>
                <w:color w:val="000000"/>
                <w:sz w:val="21"/>
                <w:szCs w:val="21"/>
              </w:rPr>
              <w:t>office@hortongrangeacademy.co.uk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01647E19"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CC678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CC678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1F3F"/>
    <w:rsid w:val="00AE4EAA"/>
    <w:rsid w:val="00B04795"/>
    <w:rsid w:val="00B6717C"/>
    <w:rsid w:val="00BB2CDE"/>
    <w:rsid w:val="00BC15D7"/>
    <w:rsid w:val="00BE293A"/>
    <w:rsid w:val="00C07EEB"/>
    <w:rsid w:val="00C47ACB"/>
    <w:rsid w:val="00C85ADD"/>
    <w:rsid w:val="00CC6787"/>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bb2aa794-16ec-4161-9b5a-fe2123b757c1"/>
    <ds:schemaRef ds:uri="61735795-7997-4307-ada9-48af3cf51e0c"/>
    <ds:schemaRef ds:uri="http://www.w3.org/XML/1998/namespac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2025-01-30T16:14:00Z</dcterms:created>
  <dcterms:modified xsi:type="dcterms:W3CDTF">2025-01-30T16:14:00Z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